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7"/>
        <w:gridCol w:w="7371"/>
      </w:tblGrid>
      <w:tr w:rsidR="007C07A8" w:rsidTr="00D45ACC">
        <w:trPr>
          <w:trHeight w:val="2262"/>
        </w:trPr>
        <w:tc>
          <w:tcPr>
            <w:tcW w:w="2627" w:type="dxa"/>
            <w:shd w:val="clear" w:color="auto" w:fill="auto"/>
          </w:tcPr>
          <w:p w:rsidR="007C07A8" w:rsidRDefault="007C07A8" w:rsidP="00D45ACC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ind w:hanging="791"/>
              <w:jc w:val="center"/>
            </w:pPr>
            <w:r>
              <w:rPr>
                <w:szCs w:val="20"/>
              </w:rPr>
              <w:object w:dxaOrig="3496" w:dyaOrig="45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119.25pt" o:ole="">
                  <v:imagedata r:id="rId6" o:title=""/>
                </v:shape>
                <o:OLEObject Type="Embed" ProgID="CDraw" ShapeID="_x0000_i1025" DrawAspect="Content" ObjectID="_1610882764" r:id="rId7"/>
              </w:object>
            </w:r>
          </w:p>
        </w:tc>
        <w:tc>
          <w:tcPr>
            <w:tcW w:w="7371" w:type="dxa"/>
            <w:shd w:val="clear" w:color="auto" w:fill="auto"/>
          </w:tcPr>
          <w:p w:rsidR="007C07A8" w:rsidRDefault="007C07A8" w:rsidP="00D45ACC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ind w:left="-358" w:hanging="360"/>
              <w:jc w:val="center"/>
            </w:pPr>
            <w:r>
              <w:rPr>
                <w:szCs w:val="20"/>
              </w:rPr>
              <w:object w:dxaOrig="10426" w:dyaOrig="3403">
                <v:shape id="_x0000_i1026" type="#_x0000_t75" style="width:323.25pt;height:105.75pt" o:ole="">
                  <v:imagedata r:id="rId8" o:title=""/>
                </v:shape>
                <o:OLEObject Type="Embed" ProgID="CDraw" ShapeID="_x0000_i1026" DrawAspect="Content" ObjectID="_1610882765" r:id="rId9"/>
              </w:object>
            </w:r>
          </w:p>
        </w:tc>
      </w:tr>
    </w:tbl>
    <w:p w:rsidR="007C07A8" w:rsidRDefault="007C07A8" w:rsidP="007C07A8">
      <w:pPr>
        <w:ind w:left="-1417" w:right="-1057"/>
        <w:jc w:val="center"/>
        <w:rPr>
          <w:b/>
          <w:sz w:val="28"/>
          <w:szCs w:val="28"/>
        </w:rPr>
      </w:pPr>
    </w:p>
    <w:p w:rsidR="007C07A8" w:rsidRPr="004A28B8" w:rsidRDefault="007C07A8" w:rsidP="007C07A8">
      <w:pPr>
        <w:ind w:left="-1417" w:right="-1057"/>
        <w:jc w:val="center"/>
        <w:rPr>
          <w:b/>
          <w:sz w:val="28"/>
          <w:szCs w:val="28"/>
        </w:rPr>
      </w:pPr>
    </w:p>
    <w:p w:rsidR="007C07A8" w:rsidRPr="00F36A9B" w:rsidRDefault="007C07A8" w:rsidP="007C07A8">
      <w:pPr>
        <w:ind w:left="-1417" w:right="-1057"/>
        <w:jc w:val="center"/>
        <w:rPr>
          <w:b/>
          <w:sz w:val="110"/>
          <w:szCs w:val="110"/>
        </w:rPr>
      </w:pPr>
      <w:r w:rsidRPr="007C07A8">
        <w:rPr>
          <w:b/>
          <w:color w:val="000000" w:themeColor="text1"/>
          <w:sz w:val="110"/>
          <w:szCs w:val="110"/>
        </w:rPr>
        <w:t>ZAWIADOMIENIE</w:t>
      </w:r>
    </w:p>
    <w:p w:rsidR="007C07A8" w:rsidRDefault="007C07A8" w:rsidP="007C07A8">
      <w:pPr>
        <w:spacing w:line="120" w:lineRule="auto"/>
        <w:rPr>
          <w:sz w:val="28"/>
          <w:szCs w:val="28"/>
        </w:rPr>
      </w:pPr>
    </w:p>
    <w:p w:rsidR="007C07A8" w:rsidRDefault="007C07A8" w:rsidP="007C07A8">
      <w:pPr>
        <w:ind w:left="-720"/>
        <w:jc w:val="center"/>
        <w:rPr>
          <w:i/>
          <w:sz w:val="72"/>
          <w:szCs w:val="72"/>
        </w:rPr>
      </w:pPr>
      <w:r w:rsidRPr="000F6EF1">
        <w:rPr>
          <w:i/>
          <w:sz w:val="72"/>
          <w:szCs w:val="72"/>
        </w:rPr>
        <w:t xml:space="preserve">o zwołaniu </w:t>
      </w:r>
    </w:p>
    <w:p w:rsidR="007C07A8" w:rsidRPr="007C07A8" w:rsidRDefault="007C07A8" w:rsidP="007C07A8">
      <w:pPr>
        <w:ind w:left="-720"/>
        <w:jc w:val="center"/>
        <w:rPr>
          <w:b/>
          <w:color w:val="C00000"/>
          <w:sz w:val="72"/>
          <w:szCs w:val="72"/>
        </w:rPr>
      </w:pPr>
      <w:r w:rsidRPr="007C07A8">
        <w:rPr>
          <w:b/>
          <w:color w:val="C00000"/>
          <w:sz w:val="72"/>
          <w:szCs w:val="72"/>
        </w:rPr>
        <w:t>NADZWYCZAJNEJ</w:t>
      </w:r>
    </w:p>
    <w:p w:rsidR="007C07A8" w:rsidRDefault="007C07A8" w:rsidP="007C07A8">
      <w:pPr>
        <w:ind w:right="-697"/>
        <w:rPr>
          <w:b/>
          <w:color w:val="0033CC"/>
          <w:sz w:val="18"/>
          <w:szCs w:val="18"/>
        </w:rPr>
      </w:pPr>
    </w:p>
    <w:p w:rsidR="007C07A8" w:rsidRPr="004A28B8" w:rsidRDefault="007C07A8" w:rsidP="007C07A8">
      <w:pPr>
        <w:ind w:right="-697"/>
        <w:rPr>
          <w:b/>
          <w:color w:val="0033CC"/>
          <w:sz w:val="18"/>
          <w:szCs w:val="18"/>
        </w:rPr>
      </w:pPr>
    </w:p>
    <w:p w:rsidR="007C07A8" w:rsidRPr="004A28B8" w:rsidRDefault="007C07A8" w:rsidP="007C07A8">
      <w:pPr>
        <w:ind w:left="-360" w:right="-697" w:hanging="720"/>
        <w:jc w:val="center"/>
        <w:rPr>
          <w:b/>
          <w:color w:val="0033CC"/>
          <w:sz w:val="72"/>
          <w:szCs w:val="72"/>
        </w:rPr>
      </w:pPr>
      <w:r w:rsidRPr="004A28B8">
        <w:rPr>
          <w:b/>
          <w:color w:val="0033CC"/>
          <w:sz w:val="72"/>
          <w:szCs w:val="72"/>
        </w:rPr>
        <w:t xml:space="preserve">SESJI RADY MIEJSKIEJ </w:t>
      </w:r>
    </w:p>
    <w:p w:rsidR="007C07A8" w:rsidRPr="004A28B8" w:rsidRDefault="007C07A8" w:rsidP="007C07A8">
      <w:pPr>
        <w:ind w:left="-360" w:right="-877" w:hanging="720"/>
        <w:jc w:val="center"/>
        <w:rPr>
          <w:b/>
          <w:color w:val="0033CC"/>
          <w:sz w:val="96"/>
          <w:szCs w:val="96"/>
        </w:rPr>
      </w:pPr>
      <w:r w:rsidRPr="004A28B8">
        <w:rPr>
          <w:b/>
          <w:color w:val="0033CC"/>
          <w:sz w:val="72"/>
          <w:szCs w:val="72"/>
        </w:rPr>
        <w:t>W OŁAWIE</w:t>
      </w:r>
      <w:r w:rsidRPr="004A28B8">
        <w:rPr>
          <w:b/>
          <w:color w:val="0033CC"/>
          <w:sz w:val="96"/>
          <w:szCs w:val="96"/>
        </w:rPr>
        <w:t xml:space="preserve"> </w:t>
      </w:r>
    </w:p>
    <w:p w:rsidR="007C07A8" w:rsidRPr="004A28B8" w:rsidRDefault="007C07A8" w:rsidP="007C07A8">
      <w:pPr>
        <w:ind w:right="-180" w:hanging="720"/>
        <w:rPr>
          <w:i/>
          <w:color w:val="0033CC"/>
          <w:sz w:val="20"/>
          <w:szCs w:val="20"/>
        </w:rPr>
      </w:pPr>
    </w:p>
    <w:p w:rsidR="007C07A8" w:rsidRDefault="007C07A8" w:rsidP="007C07A8">
      <w:pPr>
        <w:rPr>
          <w:color w:val="FF6600"/>
          <w:sz w:val="28"/>
          <w:szCs w:val="28"/>
        </w:rPr>
      </w:pPr>
    </w:p>
    <w:p w:rsidR="007C07A8" w:rsidRPr="00A633F9" w:rsidRDefault="007C07A8" w:rsidP="007C07A8">
      <w:pPr>
        <w:rPr>
          <w:color w:val="FF6600"/>
          <w:sz w:val="28"/>
          <w:szCs w:val="28"/>
        </w:rPr>
      </w:pPr>
    </w:p>
    <w:p w:rsidR="007C07A8" w:rsidRPr="000154F8" w:rsidRDefault="007C07A8" w:rsidP="007C07A8">
      <w:pPr>
        <w:ind w:left="-697" w:hanging="23"/>
        <w:jc w:val="center"/>
        <w:rPr>
          <w:b/>
          <w:sz w:val="48"/>
          <w:szCs w:val="48"/>
        </w:rPr>
      </w:pPr>
      <w:r w:rsidRPr="00A633F9">
        <w:rPr>
          <w:color w:val="FF6600"/>
          <w:sz w:val="52"/>
          <w:szCs w:val="52"/>
        </w:rPr>
        <w:t xml:space="preserve">    </w:t>
      </w:r>
      <w:r w:rsidRPr="000154F8">
        <w:rPr>
          <w:b/>
          <w:sz w:val="48"/>
          <w:szCs w:val="48"/>
        </w:rPr>
        <w:t>w dniu</w:t>
      </w:r>
      <w:r>
        <w:rPr>
          <w:b/>
          <w:sz w:val="48"/>
          <w:szCs w:val="48"/>
        </w:rPr>
        <w:t xml:space="preserve"> </w:t>
      </w:r>
      <w:r w:rsidR="008C41B5">
        <w:rPr>
          <w:b/>
          <w:sz w:val="48"/>
          <w:szCs w:val="48"/>
        </w:rPr>
        <w:t>8 lutego</w:t>
      </w:r>
      <w:r w:rsidR="00D474E2">
        <w:rPr>
          <w:b/>
          <w:sz w:val="48"/>
          <w:szCs w:val="48"/>
        </w:rPr>
        <w:t xml:space="preserve"> </w:t>
      </w:r>
      <w:r w:rsidR="008C41B5">
        <w:rPr>
          <w:b/>
          <w:sz w:val="48"/>
          <w:szCs w:val="48"/>
        </w:rPr>
        <w:t>2019</w:t>
      </w:r>
      <w:r>
        <w:rPr>
          <w:b/>
          <w:sz w:val="48"/>
          <w:szCs w:val="48"/>
        </w:rPr>
        <w:t xml:space="preserve"> r. o godz.</w:t>
      </w:r>
      <w:r w:rsidR="00D474E2">
        <w:rPr>
          <w:b/>
          <w:sz w:val="48"/>
          <w:szCs w:val="48"/>
        </w:rPr>
        <w:t xml:space="preserve"> 10</w:t>
      </w:r>
      <w:r w:rsidRPr="000154F8">
        <w:rPr>
          <w:b/>
          <w:sz w:val="48"/>
          <w:szCs w:val="48"/>
        </w:rPr>
        <w:t>.00</w:t>
      </w:r>
    </w:p>
    <w:p w:rsidR="007C07A8" w:rsidRPr="00C047DF" w:rsidRDefault="007C07A8" w:rsidP="007C07A8">
      <w:pPr>
        <w:ind w:hanging="720"/>
        <w:jc w:val="center"/>
        <w:rPr>
          <w:b/>
          <w:sz w:val="16"/>
          <w:szCs w:val="16"/>
        </w:rPr>
      </w:pPr>
    </w:p>
    <w:p w:rsidR="007C07A8" w:rsidRPr="00C26940" w:rsidRDefault="007C07A8" w:rsidP="007C07A8">
      <w:pPr>
        <w:jc w:val="center"/>
        <w:rPr>
          <w:sz w:val="16"/>
          <w:szCs w:val="16"/>
        </w:rPr>
      </w:pPr>
    </w:p>
    <w:p w:rsidR="007C07A8" w:rsidRPr="00C26940" w:rsidRDefault="007C07A8" w:rsidP="007C07A8">
      <w:pPr>
        <w:ind w:left="-720" w:right="-363" w:hanging="18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C26940">
        <w:rPr>
          <w:sz w:val="40"/>
          <w:szCs w:val="40"/>
        </w:rPr>
        <w:t>Oława, Rynek - Ratusz - sala konferencyjna I p</w:t>
      </w:r>
      <w:r w:rsidRPr="00C26940">
        <w:rPr>
          <w:sz w:val="36"/>
          <w:szCs w:val="36"/>
        </w:rPr>
        <w:t>.</w:t>
      </w:r>
    </w:p>
    <w:p w:rsidR="007C07A8" w:rsidRPr="00DA6754" w:rsidRDefault="007C07A8" w:rsidP="007C07A8">
      <w:pPr>
        <w:rPr>
          <w:sz w:val="16"/>
          <w:szCs w:val="16"/>
        </w:rPr>
      </w:pPr>
    </w:p>
    <w:p w:rsidR="007C07A8" w:rsidRDefault="007C07A8" w:rsidP="007C07A8">
      <w:pPr>
        <w:rPr>
          <w:sz w:val="16"/>
          <w:szCs w:val="16"/>
        </w:rPr>
      </w:pPr>
    </w:p>
    <w:p w:rsidR="007C07A8" w:rsidRPr="00C26940" w:rsidRDefault="007C07A8" w:rsidP="007C07A8">
      <w:pPr>
        <w:rPr>
          <w:sz w:val="16"/>
          <w:szCs w:val="16"/>
        </w:rPr>
      </w:pPr>
    </w:p>
    <w:p w:rsidR="007C07A8" w:rsidRDefault="007C07A8" w:rsidP="007C07A8">
      <w:pPr>
        <w:ind w:left="-72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* * *</w:t>
      </w:r>
    </w:p>
    <w:p w:rsidR="007C07A8" w:rsidRDefault="007C07A8" w:rsidP="007C07A8">
      <w:pPr>
        <w:jc w:val="center"/>
      </w:pPr>
      <w:r w:rsidRPr="00784BCD">
        <w:rPr>
          <w:b/>
          <w:i/>
          <w:sz w:val="36"/>
          <w:szCs w:val="36"/>
        </w:rPr>
        <w:t>Zapraszam mieszkańców do udziału w sesji</w:t>
      </w:r>
      <w:r>
        <w:t xml:space="preserve"> .</w:t>
      </w:r>
    </w:p>
    <w:p w:rsidR="007C07A8" w:rsidRDefault="007C07A8" w:rsidP="007C07A8">
      <w:pPr>
        <w:jc w:val="center"/>
      </w:pPr>
    </w:p>
    <w:p w:rsidR="007C07A8" w:rsidRDefault="007C07A8" w:rsidP="007C07A8">
      <w:pPr>
        <w:jc w:val="center"/>
      </w:pPr>
    </w:p>
    <w:p w:rsidR="007C07A8" w:rsidRDefault="007C07A8" w:rsidP="007C07A8">
      <w:pPr>
        <w:jc w:val="center"/>
      </w:pPr>
    </w:p>
    <w:p w:rsidR="000825EA" w:rsidRPr="000825EA" w:rsidRDefault="007C07A8" w:rsidP="000825EA">
      <w:pPr>
        <w:rPr>
          <w:sz w:val="28"/>
          <w:szCs w:val="28"/>
        </w:rPr>
      </w:pPr>
      <w:r w:rsidRPr="00784BCD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0825EA" w:rsidRPr="000825EA" w:rsidRDefault="000825EA" w:rsidP="000825EA">
      <w:pPr>
        <w:jc w:val="right"/>
        <w:rPr>
          <w:sz w:val="28"/>
          <w:szCs w:val="28"/>
        </w:rPr>
      </w:pPr>
      <w:r w:rsidRPr="000825EA">
        <w:rPr>
          <w:sz w:val="28"/>
          <w:szCs w:val="28"/>
        </w:rPr>
        <w:t>Przewodniczący Rady Miejskiej w Oławie</w:t>
      </w:r>
    </w:p>
    <w:p w:rsidR="007C07A8" w:rsidRDefault="000825EA" w:rsidP="000825EA">
      <w:pPr>
        <w:jc w:val="right"/>
        <w:rPr>
          <w:sz w:val="28"/>
          <w:szCs w:val="28"/>
        </w:rPr>
      </w:pPr>
      <w:r w:rsidRPr="000825EA">
        <w:rPr>
          <w:sz w:val="28"/>
          <w:szCs w:val="28"/>
        </w:rPr>
        <w:t>/-/Krzysztof Mazurek</w:t>
      </w:r>
      <w:r>
        <w:rPr>
          <w:sz w:val="28"/>
          <w:szCs w:val="28"/>
        </w:rPr>
        <w:tab/>
      </w:r>
      <w:bookmarkStart w:id="0" w:name="_GoBack"/>
      <w:bookmarkEnd w:id="0"/>
      <w:r w:rsidRPr="000825EA">
        <w:rPr>
          <w:sz w:val="28"/>
          <w:szCs w:val="28"/>
        </w:rPr>
        <w:tab/>
      </w:r>
      <w:r w:rsidR="007C07A8" w:rsidRPr="00784BCD">
        <w:rPr>
          <w:sz w:val="28"/>
          <w:szCs w:val="28"/>
        </w:rPr>
        <w:t xml:space="preserve">                </w:t>
      </w:r>
      <w:r w:rsidR="007C07A8">
        <w:rPr>
          <w:sz w:val="28"/>
          <w:szCs w:val="28"/>
        </w:rPr>
        <w:t xml:space="preserve">                 </w:t>
      </w:r>
    </w:p>
    <w:p w:rsidR="007C07A8" w:rsidRDefault="007C07A8" w:rsidP="0087795C">
      <w:pPr>
        <w:ind w:left="4248" w:firstLine="708"/>
        <w:rPr>
          <w:sz w:val="32"/>
          <w:szCs w:val="32"/>
        </w:rPr>
      </w:pPr>
      <w:r w:rsidRPr="003A74CA">
        <w:rPr>
          <w:sz w:val="32"/>
          <w:szCs w:val="32"/>
        </w:rPr>
        <w:t xml:space="preserve">       </w:t>
      </w:r>
    </w:p>
    <w:p w:rsidR="0087795C" w:rsidRDefault="0087795C" w:rsidP="0087795C">
      <w:pPr>
        <w:ind w:left="4248" w:firstLine="708"/>
        <w:rPr>
          <w:sz w:val="32"/>
          <w:szCs w:val="32"/>
        </w:rPr>
      </w:pPr>
    </w:p>
    <w:p w:rsidR="0087795C" w:rsidRPr="00D474E2" w:rsidRDefault="0087795C" w:rsidP="0087795C">
      <w:pPr>
        <w:ind w:left="4248" w:firstLine="708"/>
        <w:rPr>
          <w:sz w:val="28"/>
          <w:szCs w:val="28"/>
        </w:rPr>
      </w:pPr>
    </w:p>
    <w:p w:rsidR="007C07A8" w:rsidRPr="005011FB" w:rsidRDefault="007C07A8" w:rsidP="007C07A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7C07A8" w:rsidRDefault="007C07A8" w:rsidP="007C07A8">
      <w:pPr>
        <w:rPr>
          <w:sz w:val="26"/>
          <w:szCs w:val="26"/>
        </w:rPr>
      </w:pPr>
    </w:p>
    <w:p w:rsidR="00D474E2" w:rsidRDefault="007C07A8" w:rsidP="007C07A8">
      <w:pPr>
        <w:ind w:left="3540" w:firstLine="708"/>
        <w:rPr>
          <w:sz w:val="26"/>
          <w:szCs w:val="26"/>
        </w:rPr>
      </w:pPr>
      <w:r w:rsidRPr="0062019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</w:t>
      </w:r>
    </w:p>
    <w:p w:rsidR="007C07A8" w:rsidRPr="00620195" w:rsidRDefault="007C07A8" w:rsidP="00D474E2">
      <w:pPr>
        <w:ind w:left="3540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Oława, dnia </w:t>
      </w:r>
      <w:r w:rsidR="0087795C">
        <w:rPr>
          <w:sz w:val="26"/>
          <w:szCs w:val="26"/>
        </w:rPr>
        <w:t>5</w:t>
      </w:r>
      <w:r w:rsidR="00D474E2">
        <w:rPr>
          <w:sz w:val="26"/>
          <w:szCs w:val="26"/>
        </w:rPr>
        <w:t xml:space="preserve"> </w:t>
      </w:r>
      <w:r w:rsidR="0087795C">
        <w:rPr>
          <w:sz w:val="26"/>
          <w:szCs w:val="26"/>
        </w:rPr>
        <w:t>lutego 2019</w:t>
      </w:r>
      <w:r w:rsidRPr="00620195">
        <w:rPr>
          <w:sz w:val="26"/>
          <w:szCs w:val="26"/>
        </w:rPr>
        <w:t xml:space="preserve"> r.</w:t>
      </w:r>
    </w:p>
    <w:p w:rsidR="007C07A8" w:rsidRDefault="007C07A8" w:rsidP="007C07A8">
      <w:pPr>
        <w:spacing w:line="120" w:lineRule="auto"/>
        <w:jc w:val="both"/>
        <w:rPr>
          <w:sz w:val="26"/>
          <w:szCs w:val="26"/>
        </w:rPr>
      </w:pPr>
    </w:p>
    <w:p w:rsidR="00AB064E" w:rsidRDefault="00AB064E" w:rsidP="007C07A8">
      <w:pPr>
        <w:spacing w:line="120" w:lineRule="auto"/>
        <w:jc w:val="both"/>
        <w:rPr>
          <w:sz w:val="26"/>
          <w:szCs w:val="26"/>
        </w:rPr>
      </w:pPr>
    </w:p>
    <w:p w:rsidR="00AB064E" w:rsidRDefault="00AB064E" w:rsidP="007C07A8">
      <w:pPr>
        <w:spacing w:line="120" w:lineRule="auto"/>
        <w:jc w:val="both"/>
        <w:rPr>
          <w:sz w:val="26"/>
          <w:szCs w:val="26"/>
        </w:rPr>
      </w:pPr>
    </w:p>
    <w:p w:rsidR="00AB064E" w:rsidRDefault="00AB064E" w:rsidP="007C07A8">
      <w:pPr>
        <w:spacing w:line="120" w:lineRule="auto"/>
        <w:jc w:val="both"/>
        <w:rPr>
          <w:sz w:val="26"/>
          <w:szCs w:val="26"/>
        </w:rPr>
      </w:pPr>
    </w:p>
    <w:p w:rsidR="00AB064E" w:rsidRDefault="00AB064E" w:rsidP="007C07A8">
      <w:pPr>
        <w:spacing w:line="120" w:lineRule="auto"/>
        <w:jc w:val="both"/>
        <w:rPr>
          <w:sz w:val="26"/>
          <w:szCs w:val="26"/>
        </w:rPr>
      </w:pPr>
    </w:p>
    <w:p w:rsidR="00AB064E" w:rsidRDefault="00AB064E" w:rsidP="007C07A8">
      <w:pPr>
        <w:spacing w:line="120" w:lineRule="auto"/>
        <w:jc w:val="both"/>
        <w:rPr>
          <w:sz w:val="26"/>
          <w:szCs w:val="26"/>
        </w:rPr>
      </w:pPr>
    </w:p>
    <w:p w:rsidR="00AB064E" w:rsidRDefault="00AB064E" w:rsidP="007C07A8">
      <w:pPr>
        <w:spacing w:line="120" w:lineRule="auto"/>
        <w:jc w:val="both"/>
        <w:rPr>
          <w:sz w:val="26"/>
          <w:szCs w:val="26"/>
        </w:rPr>
      </w:pPr>
    </w:p>
    <w:p w:rsidR="00AB064E" w:rsidRDefault="00AB064E" w:rsidP="007C07A8">
      <w:pPr>
        <w:spacing w:line="120" w:lineRule="auto"/>
        <w:jc w:val="both"/>
        <w:rPr>
          <w:sz w:val="26"/>
          <w:szCs w:val="26"/>
        </w:rPr>
      </w:pPr>
    </w:p>
    <w:p w:rsidR="00AB064E" w:rsidRDefault="00AB064E" w:rsidP="007C07A8">
      <w:pPr>
        <w:spacing w:line="120" w:lineRule="auto"/>
        <w:jc w:val="both"/>
        <w:rPr>
          <w:sz w:val="26"/>
          <w:szCs w:val="26"/>
        </w:rPr>
      </w:pPr>
    </w:p>
    <w:p w:rsidR="00AB064E" w:rsidRDefault="00AB064E" w:rsidP="007C07A8">
      <w:pPr>
        <w:spacing w:line="120" w:lineRule="auto"/>
        <w:jc w:val="both"/>
        <w:rPr>
          <w:sz w:val="26"/>
          <w:szCs w:val="26"/>
        </w:rPr>
      </w:pPr>
    </w:p>
    <w:p w:rsidR="00AB064E" w:rsidRPr="00620195" w:rsidRDefault="00AB064E" w:rsidP="007C07A8">
      <w:pPr>
        <w:spacing w:line="120" w:lineRule="auto"/>
        <w:jc w:val="both"/>
        <w:rPr>
          <w:sz w:val="26"/>
          <w:szCs w:val="26"/>
        </w:rPr>
      </w:pPr>
    </w:p>
    <w:p w:rsidR="007C07A8" w:rsidRPr="00620195" w:rsidRDefault="007C07A8" w:rsidP="007C07A8">
      <w:pPr>
        <w:spacing w:line="120" w:lineRule="auto"/>
        <w:jc w:val="both"/>
        <w:rPr>
          <w:sz w:val="26"/>
          <w:szCs w:val="26"/>
        </w:rPr>
      </w:pPr>
    </w:p>
    <w:p w:rsidR="007C07A8" w:rsidRPr="00620195" w:rsidRDefault="007C07A8" w:rsidP="007C07A8">
      <w:pPr>
        <w:spacing w:line="120" w:lineRule="auto"/>
        <w:jc w:val="both"/>
        <w:rPr>
          <w:sz w:val="26"/>
          <w:szCs w:val="26"/>
        </w:rPr>
      </w:pPr>
    </w:p>
    <w:p w:rsidR="007C07A8" w:rsidRPr="0087795C" w:rsidRDefault="007C07A8" w:rsidP="007C07A8">
      <w:pPr>
        <w:spacing w:line="120" w:lineRule="auto"/>
        <w:jc w:val="both"/>
        <w:rPr>
          <w:sz w:val="28"/>
          <w:szCs w:val="26"/>
        </w:rPr>
      </w:pPr>
    </w:p>
    <w:p w:rsidR="007C07A8" w:rsidRPr="0087795C" w:rsidRDefault="007C07A8" w:rsidP="007C07A8">
      <w:pPr>
        <w:spacing w:line="120" w:lineRule="auto"/>
        <w:jc w:val="both"/>
        <w:rPr>
          <w:sz w:val="28"/>
          <w:szCs w:val="26"/>
        </w:rPr>
      </w:pPr>
    </w:p>
    <w:p w:rsidR="007C07A8" w:rsidRPr="0087795C" w:rsidRDefault="007C07A8" w:rsidP="007C07A8">
      <w:pPr>
        <w:jc w:val="center"/>
        <w:rPr>
          <w:b/>
          <w:sz w:val="28"/>
          <w:szCs w:val="26"/>
        </w:rPr>
      </w:pPr>
      <w:r w:rsidRPr="0087795C">
        <w:rPr>
          <w:b/>
          <w:sz w:val="28"/>
          <w:szCs w:val="26"/>
        </w:rPr>
        <w:t>PROPONOWANY PORZĄDEK</w:t>
      </w:r>
    </w:p>
    <w:p w:rsidR="007C07A8" w:rsidRPr="0087795C" w:rsidRDefault="007C07A8" w:rsidP="007C07A8">
      <w:pPr>
        <w:jc w:val="center"/>
        <w:rPr>
          <w:b/>
          <w:sz w:val="28"/>
          <w:szCs w:val="26"/>
        </w:rPr>
      </w:pPr>
      <w:r w:rsidRPr="0087795C">
        <w:rPr>
          <w:b/>
          <w:sz w:val="28"/>
          <w:szCs w:val="26"/>
        </w:rPr>
        <w:t>SESJI RADY MIEJSKIEJ W OŁAWIE</w:t>
      </w:r>
    </w:p>
    <w:p w:rsidR="007C07A8" w:rsidRPr="0087795C" w:rsidRDefault="007C07A8" w:rsidP="007C07A8">
      <w:pPr>
        <w:jc w:val="center"/>
        <w:rPr>
          <w:b/>
          <w:sz w:val="28"/>
          <w:szCs w:val="26"/>
        </w:rPr>
      </w:pPr>
      <w:r w:rsidRPr="0087795C">
        <w:rPr>
          <w:b/>
          <w:sz w:val="28"/>
          <w:szCs w:val="26"/>
        </w:rPr>
        <w:t xml:space="preserve">w dniu </w:t>
      </w:r>
      <w:r w:rsidR="0087795C" w:rsidRPr="0087795C">
        <w:rPr>
          <w:b/>
          <w:sz w:val="28"/>
          <w:szCs w:val="26"/>
        </w:rPr>
        <w:t>8 lutego 2019</w:t>
      </w:r>
      <w:r w:rsidR="00D474E2" w:rsidRPr="0087795C">
        <w:rPr>
          <w:b/>
          <w:sz w:val="28"/>
          <w:szCs w:val="26"/>
        </w:rPr>
        <w:t xml:space="preserve"> r. godz. 10</w:t>
      </w:r>
      <w:r w:rsidRPr="0087795C">
        <w:rPr>
          <w:b/>
          <w:sz w:val="28"/>
          <w:szCs w:val="26"/>
        </w:rPr>
        <w:t>.00</w:t>
      </w:r>
    </w:p>
    <w:p w:rsidR="007C07A8" w:rsidRDefault="007C07A8" w:rsidP="007C07A8">
      <w:pPr>
        <w:rPr>
          <w:b/>
          <w:sz w:val="28"/>
          <w:szCs w:val="28"/>
        </w:rPr>
      </w:pPr>
    </w:p>
    <w:p w:rsidR="00AB064E" w:rsidRDefault="00AB064E" w:rsidP="007C07A8">
      <w:pPr>
        <w:rPr>
          <w:b/>
          <w:sz w:val="28"/>
          <w:szCs w:val="28"/>
        </w:rPr>
      </w:pPr>
    </w:p>
    <w:p w:rsidR="00AB064E" w:rsidRDefault="00AB064E" w:rsidP="007C07A8">
      <w:pPr>
        <w:rPr>
          <w:b/>
          <w:sz w:val="28"/>
          <w:szCs w:val="28"/>
        </w:rPr>
      </w:pPr>
    </w:p>
    <w:p w:rsidR="007C07A8" w:rsidRDefault="007C07A8" w:rsidP="0087795C">
      <w:pPr>
        <w:jc w:val="both"/>
        <w:rPr>
          <w:b/>
          <w:sz w:val="28"/>
          <w:szCs w:val="28"/>
        </w:rPr>
      </w:pPr>
    </w:p>
    <w:p w:rsidR="0087795C" w:rsidRPr="0087795C" w:rsidRDefault="0087795C" w:rsidP="0087795C">
      <w:pPr>
        <w:pStyle w:val="Akapitzlist"/>
        <w:numPr>
          <w:ilvl w:val="0"/>
          <w:numId w:val="3"/>
        </w:numPr>
        <w:spacing w:after="240" w:line="276" w:lineRule="auto"/>
        <w:jc w:val="both"/>
        <w:rPr>
          <w:sz w:val="26"/>
          <w:szCs w:val="26"/>
        </w:rPr>
      </w:pPr>
      <w:r w:rsidRPr="0087795C">
        <w:rPr>
          <w:sz w:val="26"/>
          <w:szCs w:val="26"/>
        </w:rPr>
        <w:t xml:space="preserve">Rozpatrzenie projektu uchwały w sprawie zmiany ogólnej kwoty dochodów </w:t>
      </w:r>
      <w:r w:rsidRPr="0087795C">
        <w:rPr>
          <w:sz w:val="26"/>
          <w:szCs w:val="26"/>
        </w:rPr>
        <w:br/>
        <w:t>i wydatków budżetu gminy na 2019 rok.</w:t>
      </w:r>
    </w:p>
    <w:p w:rsidR="0087795C" w:rsidRPr="0087795C" w:rsidRDefault="0087795C" w:rsidP="0087795C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sz w:val="26"/>
          <w:szCs w:val="26"/>
        </w:rPr>
      </w:pPr>
      <w:r w:rsidRPr="0087795C">
        <w:rPr>
          <w:sz w:val="26"/>
          <w:szCs w:val="26"/>
        </w:rPr>
        <w:t>Rozpatrzenie projektu uchwały w sprawie zmiany wieloletniej prognozy finansowej Gminy Miasta Oława.</w:t>
      </w:r>
    </w:p>
    <w:p w:rsidR="0087795C" w:rsidRPr="0087795C" w:rsidRDefault="0087795C" w:rsidP="0087795C">
      <w:pPr>
        <w:pStyle w:val="Akapitzlis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87795C">
        <w:rPr>
          <w:sz w:val="26"/>
          <w:szCs w:val="26"/>
        </w:rPr>
        <w:t xml:space="preserve">Rozpatrzenie projektu uchwały w sprawie zmiany uchwały </w:t>
      </w:r>
      <w:r w:rsidRPr="0087795C">
        <w:rPr>
          <w:bCs/>
          <w:sz w:val="26"/>
          <w:szCs w:val="26"/>
        </w:rPr>
        <w:t>Nr LIV/409/06 Rady Miejskiej w Oławie z dnia 31 sierpnia  2006 r.  w sprawie  utworzenia jednostki budżetowej– Oławskiego Centrum Kultury Fizycznej oraz nadania jej Statutu.</w:t>
      </w:r>
    </w:p>
    <w:p w:rsidR="00D474E2" w:rsidRDefault="00D474E2" w:rsidP="00D474E2">
      <w:pPr>
        <w:pStyle w:val="Akapitzlist"/>
        <w:spacing w:line="360" w:lineRule="auto"/>
        <w:ind w:left="1080"/>
        <w:jc w:val="both"/>
        <w:rPr>
          <w:sz w:val="26"/>
          <w:szCs w:val="26"/>
        </w:rPr>
      </w:pPr>
    </w:p>
    <w:p w:rsidR="00AB064E" w:rsidRDefault="00AB064E" w:rsidP="000825EA">
      <w:pPr>
        <w:pStyle w:val="Akapitzlist"/>
        <w:spacing w:line="360" w:lineRule="auto"/>
        <w:ind w:left="1080"/>
        <w:jc w:val="right"/>
        <w:rPr>
          <w:sz w:val="26"/>
          <w:szCs w:val="26"/>
        </w:rPr>
      </w:pPr>
    </w:p>
    <w:p w:rsidR="00D474E2" w:rsidRDefault="000825EA" w:rsidP="000825EA">
      <w:pPr>
        <w:pStyle w:val="Akapitzlist"/>
        <w:spacing w:line="360" w:lineRule="auto"/>
        <w:ind w:left="1080"/>
        <w:jc w:val="right"/>
        <w:rPr>
          <w:sz w:val="26"/>
          <w:szCs w:val="26"/>
        </w:rPr>
      </w:pPr>
      <w:r>
        <w:rPr>
          <w:sz w:val="26"/>
          <w:szCs w:val="26"/>
        </w:rPr>
        <w:t>Przewodniczący Rady Miejskiej w Oławie</w:t>
      </w:r>
    </w:p>
    <w:p w:rsidR="000825EA" w:rsidRPr="00D474E2" w:rsidRDefault="000825EA" w:rsidP="000825EA">
      <w:pPr>
        <w:pStyle w:val="Akapitzlist"/>
        <w:spacing w:line="360" w:lineRule="auto"/>
        <w:ind w:left="1080"/>
        <w:jc w:val="right"/>
        <w:rPr>
          <w:sz w:val="26"/>
          <w:szCs w:val="26"/>
        </w:rPr>
      </w:pPr>
      <w:r>
        <w:rPr>
          <w:sz w:val="26"/>
          <w:szCs w:val="26"/>
        </w:rPr>
        <w:t>/-/Krzysztof Mazurek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C07A8" w:rsidRPr="001C3461" w:rsidRDefault="007C07A8" w:rsidP="0087795C">
      <w:pPr>
        <w:ind w:left="5664"/>
        <w:jc w:val="center"/>
        <w:rPr>
          <w:sz w:val="26"/>
          <w:szCs w:val="26"/>
        </w:rPr>
      </w:pPr>
      <w:r w:rsidRPr="00D31766">
        <w:rPr>
          <w:sz w:val="26"/>
          <w:szCs w:val="26"/>
        </w:rPr>
        <w:t xml:space="preserve"> </w:t>
      </w:r>
      <w:r w:rsidR="00D474E2">
        <w:rPr>
          <w:sz w:val="26"/>
          <w:szCs w:val="26"/>
        </w:rPr>
        <w:t xml:space="preserve">      </w:t>
      </w:r>
    </w:p>
    <w:p w:rsidR="004A08B9" w:rsidRDefault="004A08B9"/>
    <w:sectPr w:rsidR="004A08B9" w:rsidSect="00AD5C42">
      <w:pgSz w:w="11906" w:h="16838"/>
      <w:pgMar w:top="567" w:right="1133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E7A78"/>
    <w:multiLevelType w:val="hybridMultilevel"/>
    <w:tmpl w:val="95543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B4DDB"/>
    <w:multiLevelType w:val="hybridMultilevel"/>
    <w:tmpl w:val="8362DABC"/>
    <w:lvl w:ilvl="0" w:tplc="E3D26A6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61CEF"/>
    <w:multiLevelType w:val="hybridMultilevel"/>
    <w:tmpl w:val="E5104CC4"/>
    <w:lvl w:ilvl="0" w:tplc="890AA8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A8"/>
    <w:rsid w:val="00080E27"/>
    <w:rsid w:val="000825EA"/>
    <w:rsid w:val="004A08B9"/>
    <w:rsid w:val="007C07A8"/>
    <w:rsid w:val="0087795C"/>
    <w:rsid w:val="008C41B5"/>
    <w:rsid w:val="00AB064E"/>
    <w:rsid w:val="00D4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A111B4E-AE66-4DBA-AA04-AEAD087A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7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06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6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4E47A-FA63-419D-964D-E3FAFA41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Aleksandra Malinowska</cp:lastModifiedBy>
  <cp:revision>3</cp:revision>
  <cp:lastPrinted>2019-02-05T12:13:00Z</cp:lastPrinted>
  <dcterms:created xsi:type="dcterms:W3CDTF">2019-02-05T13:38:00Z</dcterms:created>
  <dcterms:modified xsi:type="dcterms:W3CDTF">2019-02-05T13:40:00Z</dcterms:modified>
</cp:coreProperties>
</file>